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9" w:rsidRDefault="00E005A9"/>
    <w:p w:rsidR="001A4ED6" w:rsidRDefault="009A3A60" w:rsidP="00E005A9">
      <w:pPr>
        <w:jc w:val="center"/>
        <w:rPr>
          <w:b/>
          <w:sz w:val="36"/>
          <w:szCs w:val="36"/>
        </w:rPr>
      </w:pPr>
      <w:r w:rsidRPr="00E005A9"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686.25pt;margin-top:210.05pt;width:0;height:26.2pt;z-index:251682816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52" type="#_x0000_t32" style="position:absolute;left:0;text-align:left;margin-left:579pt;margin-top:210.05pt;width:0;height:26.2pt;z-index:251683840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53" type="#_x0000_t32" style="position:absolute;left:0;text-align:left;margin-left:474pt;margin-top:210.05pt;width:0;height:26.2pt;z-index:251684864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2" type="#_x0000_t32" style="position:absolute;left:0;text-align:left;margin-left:367.5pt;margin-top:210.05pt;width:0;height:30.7pt;z-index:251673600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4" type="#_x0000_t32" style="position:absolute;left:0;text-align:left;margin-left:255.75pt;margin-top:210.05pt;width:0;height:30.7pt;z-index:251675648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3" type="#_x0000_t32" style="position:absolute;left:0;text-align:left;margin-left:149.25pt;margin-top:210.05pt;width:0;height:30.7pt;z-index:251674624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5" type="#_x0000_t32" style="position:absolute;left:0;text-align:left;margin-left:45pt;margin-top:210pt;width:0;height:30.75pt;z-index:251676672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7" type="#_x0000_t32" style="position:absolute;left:0;text-align:left;margin-left:567pt;margin-top:182.25pt;width:0;height:27.75pt;z-index:251678720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8" type="#_x0000_t32" style="position:absolute;left:0;text-align:left;margin-left:357pt;margin-top:182.25pt;width:0;height:27.75pt;z-index:251679744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6" type="#_x0000_t32" style="position:absolute;left:0;text-align:left;margin-left:159pt;margin-top:182.25pt;width:0;height:27.75pt;z-index:251677696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9" type="#_x0000_t32" style="position:absolute;left:0;text-align:left;margin-left:554.25pt;margin-top:110.25pt;width:0;height:21pt;z-index:251680768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50" type="#_x0000_t32" style="position:absolute;left:0;text-align:left;margin-left:362.25pt;margin-top:110.25pt;width:0;height:21pt;z-index:251681792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1" type="#_x0000_t32" style="position:absolute;left:0;text-align:left;margin-left:162.75pt;margin-top:110.25pt;width:0;height:21pt;z-index:251672576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40" type="#_x0000_t32" style="position:absolute;left:0;text-align:left;margin-left:351pt;margin-top:93.75pt;width:.75pt;height:16.5pt;z-index:251671552" o:connectortype="straight">
            <v:stroke endarrow="block"/>
          </v:shape>
        </w:pict>
      </w:r>
      <w:r w:rsidRPr="00E005A9">
        <w:rPr>
          <w:b/>
          <w:noProof/>
          <w:sz w:val="36"/>
          <w:szCs w:val="36"/>
        </w:rPr>
        <w:pict>
          <v:shape id="_x0000_s1039" type="#_x0000_t32" style="position:absolute;left:0;text-align:left;margin-left:45pt;margin-top:210pt;width:641.25pt;height:.05pt;z-index:251670528" o:connectortype="straight"/>
        </w:pict>
      </w:r>
      <w:r w:rsidRPr="00E005A9">
        <w:rPr>
          <w:b/>
          <w:noProof/>
          <w:sz w:val="36"/>
          <w:szCs w:val="36"/>
        </w:rPr>
        <w:pict>
          <v:shape id="_x0000_s1038" type="#_x0000_t32" style="position:absolute;left:0;text-align:left;margin-left:163.5pt;margin-top:110.25pt;width:390.75pt;height:0;z-index:251669504" o:connectortype="straight"/>
        </w:pict>
      </w:r>
      <w:r w:rsidR="007621FA" w:rsidRPr="00E005A9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8.25pt;margin-top:240.75pt;width:77.25pt;height:114.75pt;z-index:251664384">
            <v:textbox>
              <w:txbxContent>
                <w:p w:rsidR="007621FA" w:rsidRPr="007621FA" w:rsidRDefault="00253127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Phòng Chính sách giá và thẩm định giá</w:t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31" type="#_x0000_t202" style="position:absolute;left:0;text-align:left;margin-left:109.5pt;margin-top:240.75pt;width:72.75pt;height:114.75pt;z-index:251663360">
            <v:textbox>
              <w:txbxContent>
                <w:p w:rsidR="007621FA" w:rsidRPr="007621FA" w:rsidRDefault="00253127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Phòng Tổng hợp phân tích dự báo</w:t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30" type="#_x0000_t202" style="position:absolute;left:0;text-align:left;margin-left:-2.25pt;margin-top:240.75pt;width:75.75pt;height:114.75pt;z-index:251662336">
            <v:textbox>
              <w:txbxContent>
                <w:p w:rsidR="009A3A60" w:rsidRPr="007621FA" w:rsidRDefault="009A3A60" w:rsidP="009A3A60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Văn phòng Cục</w:t>
                  </w:r>
                </w:p>
                <w:p w:rsidR="00253127" w:rsidRPr="007621FA" w:rsidRDefault="00253127" w:rsidP="007621FA">
                  <w:pPr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34" type="#_x0000_t202" style="position:absolute;left:0;text-align:left;margin-left:436.5pt;margin-top:236.25pt;width:76.5pt;height:119.25pt;z-index:251666432">
            <v:textbox>
              <w:txbxContent>
                <w:p w:rsidR="009A3A60" w:rsidRPr="007621FA" w:rsidRDefault="009A3A60" w:rsidP="009A3A60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Phòng Nông lâm thủy sản (Phòng NV 2)</w:t>
                  </w:r>
                </w:p>
                <w:p w:rsidR="007621FA" w:rsidRPr="007621FA" w:rsidRDefault="009A3A60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33" type="#_x0000_t202" style="position:absolute;left:0;text-align:left;margin-left:331.5pt;margin-top:240.75pt;width:80.25pt;height:114.75pt;z-index:251665408">
            <v:textbox>
              <w:txbxContent>
                <w:p w:rsidR="007621FA" w:rsidRPr="007621FA" w:rsidRDefault="00253127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Phòng Công nghiệp tiêu dùng</w:t>
                  </w:r>
                  <w:r w:rsidR="009A3A60">
                    <w:rPr>
                      <w:b/>
                    </w:rPr>
                    <w:t xml:space="preserve"> (Phòng NV1)</w:t>
                  </w:r>
                  <w:r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35" type="#_x0000_t202" style="position:absolute;left:0;text-align:left;margin-left:539.25pt;margin-top:236.25pt;width:81pt;height:119.25pt;z-index:251667456">
            <v:textbox>
              <w:txbxContent>
                <w:p w:rsidR="007621FA" w:rsidRPr="007621FA" w:rsidRDefault="00253127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Phòng </w:t>
                  </w:r>
                  <w:r w:rsidR="009A3A60">
                    <w:rPr>
                      <w:b/>
                    </w:rPr>
                    <w:t>Tư liệu sản xuất (Phòng NV 3)</w:t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36" type="#_x0000_t202" style="position:absolute;left:0;text-align:left;margin-left:654.75pt;margin-top:236.25pt;width:75pt;height:114.75pt;z-index:251668480">
            <v:textbox>
              <w:txbxContent>
                <w:p w:rsidR="009A3A60" w:rsidRDefault="009A3A60" w:rsidP="009A3A60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Tạp chí Thị trường giá cả </w:t>
                  </w:r>
                </w:p>
                <w:p w:rsidR="007621FA" w:rsidRPr="009A3A60" w:rsidRDefault="007621FA" w:rsidP="009A3A60"/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27" type="#_x0000_t202" style="position:absolute;left:0;text-align:left;margin-left:86.25pt;margin-top:131.25pt;width:150.75pt;height:51pt;z-index:251659264">
            <v:textbox>
              <w:txbxContent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Phó </w:t>
                  </w:r>
                  <w:r w:rsidRPr="007621FA">
                    <w:rPr>
                      <w:b/>
                    </w:rPr>
                    <w:t>Cục trưởng</w:t>
                  </w:r>
                </w:p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 w:rsidRPr="007621FA">
                    <w:rPr>
                      <w:b/>
                    </w:rPr>
                    <w:t xml:space="preserve">Nguyễn </w:t>
                  </w:r>
                  <w:r>
                    <w:rPr>
                      <w:b/>
                    </w:rPr>
                    <w:t>Thị Thúy Nga</w:t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29" type="#_x0000_t202" style="position:absolute;left:0;text-align:left;margin-left:486.75pt;margin-top:131.25pt;width:150.75pt;height:51pt;z-index:251661312">
            <v:textbox>
              <w:txbxContent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Phó </w:t>
                  </w:r>
                  <w:r w:rsidRPr="007621FA">
                    <w:rPr>
                      <w:b/>
                    </w:rPr>
                    <w:t>Cục trưởng</w:t>
                  </w:r>
                </w:p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Đinh Thị Nương</w:t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28" type="#_x0000_t202" style="position:absolute;left:0;text-align:left;margin-left:285.75pt;margin-top:131.25pt;width:150.75pt;height:51pt;z-index:251660288">
            <v:textbox>
              <w:txbxContent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Phó </w:t>
                  </w:r>
                  <w:r w:rsidRPr="007621FA">
                    <w:rPr>
                      <w:b/>
                    </w:rPr>
                    <w:t>Cục trưởng</w:t>
                  </w:r>
                </w:p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 w:rsidRPr="007621FA">
                    <w:rPr>
                      <w:b/>
                    </w:rPr>
                    <w:t xml:space="preserve">Nguyễn </w:t>
                  </w:r>
                  <w:r>
                    <w:rPr>
                      <w:b/>
                    </w:rPr>
                    <w:t>Văn Truyền</w:t>
                  </w:r>
                </w:p>
              </w:txbxContent>
            </v:textbox>
          </v:shape>
        </w:pict>
      </w:r>
      <w:r w:rsidR="007621FA" w:rsidRPr="00E005A9">
        <w:rPr>
          <w:b/>
          <w:noProof/>
          <w:sz w:val="36"/>
          <w:szCs w:val="36"/>
        </w:rPr>
        <w:pict>
          <v:shape id="_x0000_s1026" type="#_x0000_t202" style="position:absolute;left:0;text-align:left;margin-left:273.75pt;margin-top:42.75pt;width:150.75pt;height:51pt;z-index:251658240">
            <v:textbox>
              <w:txbxContent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 w:rsidRPr="007621FA">
                    <w:rPr>
                      <w:b/>
                    </w:rPr>
                    <w:t>Cục trưởng</w:t>
                  </w:r>
                </w:p>
                <w:p w:rsidR="007621FA" w:rsidRPr="007621FA" w:rsidRDefault="007621FA" w:rsidP="007621FA">
                  <w:pPr>
                    <w:ind w:firstLine="0"/>
                    <w:jc w:val="center"/>
                    <w:rPr>
                      <w:b/>
                    </w:rPr>
                  </w:pPr>
                  <w:r w:rsidRPr="007621FA">
                    <w:rPr>
                      <w:b/>
                    </w:rPr>
                    <w:t>Nguyễn Anh Tuấn</w:t>
                  </w:r>
                </w:p>
              </w:txbxContent>
            </v:textbox>
          </v:shape>
        </w:pict>
      </w:r>
      <w:r w:rsidR="00E005A9" w:rsidRPr="00E005A9">
        <w:rPr>
          <w:b/>
          <w:sz w:val="36"/>
          <w:szCs w:val="36"/>
        </w:rPr>
        <w:t>CƠ CẤU TỔ CHỨC CỤC QUẢN LÝ GIÁ</w:t>
      </w:r>
    </w:p>
    <w:p w:rsidR="00E005A9" w:rsidRPr="00E005A9" w:rsidRDefault="00E005A9" w:rsidP="00E005A9">
      <w:pPr>
        <w:jc w:val="center"/>
        <w:rPr>
          <w:b/>
          <w:sz w:val="36"/>
          <w:szCs w:val="36"/>
        </w:rPr>
      </w:pPr>
    </w:p>
    <w:sectPr w:rsidR="00E005A9" w:rsidRPr="00E005A9" w:rsidSect="007621FA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21FA"/>
    <w:rsid w:val="000B49F1"/>
    <w:rsid w:val="001A4ED6"/>
    <w:rsid w:val="00253127"/>
    <w:rsid w:val="00552DAF"/>
    <w:rsid w:val="00570711"/>
    <w:rsid w:val="007621FA"/>
    <w:rsid w:val="008A6E38"/>
    <w:rsid w:val="009A3A60"/>
    <w:rsid w:val="009A731C"/>
    <w:rsid w:val="00A16C72"/>
    <w:rsid w:val="00E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8"/>
        <o:r id="V:Rule5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nguyenbichngoc</dc:creator>
  <cp:lastModifiedBy>nguyenbichngoc</cp:lastModifiedBy>
  <cp:revision>5</cp:revision>
  <dcterms:created xsi:type="dcterms:W3CDTF">2014-03-05T02:36:00Z</dcterms:created>
  <dcterms:modified xsi:type="dcterms:W3CDTF">2014-03-05T04:26:00Z</dcterms:modified>
</cp:coreProperties>
</file>